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811" w:rsidRDefault="00E33811" w:rsidP="00E33811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САМАРДАК Людмила Ігорівна</w:t>
      </w:r>
      <w:r w:rsidRPr="00A16448">
        <w:rPr>
          <w:rFonts w:ascii="Times New Roman" w:hAnsi="Times New Roman" w:cs="Times New Roman"/>
          <w:sz w:val="28"/>
          <w:szCs w:val="28"/>
        </w:rPr>
        <w:t xml:space="preserve"> – Головне управління ДПС у Закарпатській області, </w:t>
      </w:r>
      <w:r>
        <w:rPr>
          <w:rFonts w:ascii="Times New Roman" w:hAnsi="Times New Roman" w:cs="Times New Roman"/>
          <w:sz w:val="28"/>
          <w:szCs w:val="28"/>
        </w:rPr>
        <w:t>головний</w:t>
      </w:r>
      <w:r w:rsidRPr="00A16448">
        <w:rPr>
          <w:rFonts w:ascii="Times New Roman" w:hAnsi="Times New Roman" w:cs="Times New Roman"/>
          <w:sz w:val="28"/>
          <w:szCs w:val="28"/>
        </w:rPr>
        <w:t xml:space="preserve"> державний інспектор </w:t>
      </w:r>
      <w:r w:rsidRPr="007E3CF3">
        <w:rPr>
          <w:rFonts w:ascii="Times New Roman" w:hAnsi="Times New Roman" w:cs="Times New Roman"/>
          <w:sz w:val="28"/>
          <w:szCs w:val="28"/>
        </w:rPr>
        <w:t xml:space="preserve">відділу </w:t>
      </w:r>
      <w:r w:rsidRPr="00886B16">
        <w:rPr>
          <w:rFonts w:ascii="Times New Roman" w:hAnsi="Times New Roman" w:cs="Times New Roman"/>
          <w:sz w:val="28"/>
          <w:szCs w:val="28"/>
        </w:rPr>
        <w:t xml:space="preserve">супроводження судових спорів </w:t>
      </w:r>
      <w:r>
        <w:rPr>
          <w:rFonts w:ascii="Times New Roman" w:hAnsi="Times New Roman" w:cs="Times New Roman"/>
          <w:sz w:val="28"/>
          <w:szCs w:val="28"/>
        </w:rPr>
        <w:t>за позовами до органів ДПС</w:t>
      </w:r>
      <w:r w:rsidRPr="007E3CF3">
        <w:rPr>
          <w:rFonts w:ascii="Times New Roman" w:hAnsi="Times New Roman" w:cs="Times New Roman"/>
          <w:sz w:val="28"/>
          <w:szCs w:val="28"/>
        </w:rPr>
        <w:t xml:space="preserve"> </w:t>
      </w:r>
      <w:r w:rsidRPr="00A16448">
        <w:rPr>
          <w:rFonts w:ascii="Times New Roman" w:hAnsi="Times New Roman" w:cs="Times New Roman"/>
          <w:sz w:val="28"/>
          <w:szCs w:val="28"/>
        </w:rPr>
        <w:t xml:space="preserve">управління  </w:t>
      </w:r>
      <w:r w:rsidRPr="007A14E3">
        <w:rPr>
          <w:rFonts w:ascii="Times New Roman" w:hAnsi="Times New Roman" w:cs="Times New Roman"/>
          <w:sz w:val="28"/>
          <w:szCs w:val="28"/>
        </w:rPr>
        <w:t>правового забезпечення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3811" w:rsidRPr="00597CB1" w:rsidRDefault="00E33811" w:rsidP="00E33811">
      <w:pPr>
        <w:ind w:firstLine="708"/>
        <w:jc w:val="both"/>
        <w:rPr>
          <w:sz w:val="28"/>
          <w:szCs w:val="28"/>
          <w:lang w:val="uk-UA"/>
        </w:rPr>
      </w:pPr>
    </w:p>
    <w:p w:rsidR="00E33811" w:rsidRPr="00597CB1" w:rsidRDefault="00E33811" w:rsidP="00E33811">
      <w:pPr>
        <w:jc w:val="both"/>
        <w:rPr>
          <w:sz w:val="28"/>
          <w:szCs w:val="28"/>
          <w:lang w:val="uk-UA"/>
        </w:rPr>
      </w:pPr>
    </w:p>
    <w:p w:rsidR="00E33811" w:rsidRPr="00B72D98" w:rsidRDefault="00E33811" w:rsidP="00E33811">
      <w:pPr>
        <w:rPr>
          <w:sz w:val="28"/>
          <w:szCs w:val="28"/>
          <w:lang w:val="uk-UA"/>
        </w:rPr>
      </w:pPr>
      <w:r w:rsidRPr="00596C4F">
        <w:rPr>
          <w:sz w:val="28"/>
          <w:szCs w:val="28"/>
        </w:rPr>
        <w:t>https</w:t>
      </w:r>
      <w:r w:rsidRPr="00596C4F">
        <w:rPr>
          <w:sz w:val="28"/>
          <w:szCs w:val="28"/>
          <w:lang w:val="uk-UA"/>
        </w:rPr>
        <w:t>://</w:t>
      </w:r>
      <w:r w:rsidRPr="00596C4F">
        <w:rPr>
          <w:sz w:val="28"/>
          <w:szCs w:val="28"/>
        </w:rPr>
        <w:t>public</w:t>
      </w:r>
      <w:r w:rsidRPr="00596C4F">
        <w:rPr>
          <w:sz w:val="28"/>
          <w:szCs w:val="28"/>
          <w:lang w:val="uk-UA"/>
        </w:rPr>
        <w:t>.</w:t>
      </w:r>
      <w:r w:rsidRPr="00596C4F">
        <w:rPr>
          <w:sz w:val="28"/>
          <w:szCs w:val="28"/>
        </w:rPr>
        <w:t>nazk</w:t>
      </w:r>
      <w:r w:rsidRPr="00596C4F">
        <w:rPr>
          <w:sz w:val="28"/>
          <w:szCs w:val="28"/>
          <w:lang w:val="uk-UA"/>
        </w:rPr>
        <w:t>.</w:t>
      </w:r>
      <w:r w:rsidRPr="00596C4F">
        <w:rPr>
          <w:sz w:val="28"/>
          <w:szCs w:val="28"/>
        </w:rPr>
        <w:t>gov</w:t>
      </w:r>
      <w:r w:rsidRPr="00596C4F">
        <w:rPr>
          <w:sz w:val="28"/>
          <w:szCs w:val="28"/>
          <w:lang w:val="uk-UA"/>
        </w:rPr>
        <w:t>.</w:t>
      </w:r>
      <w:r w:rsidRPr="00596C4F">
        <w:rPr>
          <w:sz w:val="28"/>
          <w:szCs w:val="28"/>
        </w:rPr>
        <w:t>ua</w:t>
      </w:r>
      <w:r w:rsidRPr="00596C4F">
        <w:rPr>
          <w:sz w:val="28"/>
          <w:szCs w:val="28"/>
          <w:lang w:val="uk-UA"/>
        </w:rPr>
        <w:t>/</w:t>
      </w:r>
      <w:r w:rsidRPr="00596C4F">
        <w:rPr>
          <w:sz w:val="28"/>
          <w:szCs w:val="28"/>
        </w:rPr>
        <w:t>documents</w:t>
      </w:r>
      <w:r w:rsidRPr="00596C4F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>61836576-</w:t>
      </w:r>
      <w:r>
        <w:rPr>
          <w:sz w:val="28"/>
          <w:szCs w:val="28"/>
          <w:lang w:val="en-US"/>
        </w:rPr>
        <w:t>a</w:t>
      </w:r>
      <w:r w:rsidRPr="00B72D98">
        <w:rPr>
          <w:sz w:val="28"/>
          <w:szCs w:val="28"/>
          <w:lang w:val="uk-UA"/>
        </w:rPr>
        <w:t>82</w:t>
      </w:r>
      <w:r>
        <w:rPr>
          <w:sz w:val="28"/>
          <w:szCs w:val="28"/>
          <w:lang w:val="en-US"/>
        </w:rPr>
        <w:t>e</w:t>
      </w:r>
      <w:r w:rsidRPr="00B72D98">
        <w:rPr>
          <w:sz w:val="28"/>
          <w:szCs w:val="28"/>
          <w:lang w:val="uk-UA"/>
        </w:rPr>
        <w:t>-4703-95</w:t>
      </w:r>
      <w:r>
        <w:rPr>
          <w:sz w:val="28"/>
          <w:szCs w:val="28"/>
          <w:lang w:val="en-US"/>
        </w:rPr>
        <w:t>eb</w:t>
      </w:r>
      <w:r w:rsidRPr="00B72D98">
        <w:rPr>
          <w:sz w:val="28"/>
          <w:szCs w:val="28"/>
          <w:lang w:val="uk-UA"/>
        </w:rPr>
        <w:t>-5318</w:t>
      </w:r>
      <w:r>
        <w:rPr>
          <w:sz w:val="28"/>
          <w:szCs w:val="28"/>
          <w:lang w:val="en-US"/>
        </w:rPr>
        <w:t>fdac</w:t>
      </w:r>
      <w:r w:rsidRPr="00B72D98">
        <w:rPr>
          <w:sz w:val="28"/>
          <w:szCs w:val="28"/>
          <w:lang w:val="uk-UA"/>
        </w:rPr>
        <w:t>403</w:t>
      </w:r>
      <w:r>
        <w:rPr>
          <w:sz w:val="28"/>
          <w:szCs w:val="28"/>
          <w:lang w:val="en-US"/>
        </w:rPr>
        <w:t>a</w:t>
      </w:r>
    </w:p>
    <w:p w:rsidR="00C97FE7" w:rsidRPr="00E33811" w:rsidRDefault="00C97FE7">
      <w:pPr>
        <w:rPr>
          <w:lang w:val="uk-UA"/>
        </w:rPr>
      </w:pPr>
    </w:p>
    <w:sectPr w:rsidR="00C97FE7" w:rsidRPr="00E33811" w:rsidSect="00C97FE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E33811"/>
    <w:rsid w:val="00393FB1"/>
    <w:rsid w:val="00825F5D"/>
    <w:rsid w:val="00C97FE7"/>
    <w:rsid w:val="00E33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E33811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103</Characters>
  <Application>Microsoft Office Word</Application>
  <DocSecurity>0</DocSecurity>
  <Lines>1</Lines>
  <Paragraphs>1</Paragraphs>
  <ScaleCrop>false</ScaleCrop>
  <Company>HP Inc.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0400-marjana</dc:creator>
  <cp:lastModifiedBy>0400-marjana</cp:lastModifiedBy>
  <cp:revision>1</cp:revision>
  <dcterms:created xsi:type="dcterms:W3CDTF">2024-11-13T12:18:00Z</dcterms:created>
  <dcterms:modified xsi:type="dcterms:W3CDTF">2024-11-13T12:19:00Z</dcterms:modified>
</cp:coreProperties>
</file>